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C8" w:rsidRPr="001D4B02" w:rsidRDefault="001D4B02" w:rsidP="001D4B02">
      <w:pPr>
        <w:jc w:val="center"/>
        <w:rPr>
          <w:b/>
          <w:i/>
        </w:rPr>
      </w:pPr>
      <w:r w:rsidRPr="001D4B02">
        <w:rPr>
          <w:b/>
          <w:i/>
        </w:rPr>
        <w:t>Fata Éva beszámolója</w:t>
      </w:r>
    </w:p>
    <w:p w:rsidR="001D4B02" w:rsidRDefault="001D4B02" w:rsidP="001D4B02">
      <w:pPr>
        <w:jc w:val="center"/>
        <w:rPr>
          <w:b/>
          <w:i/>
        </w:rPr>
      </w:pPr>
      <w:r w:rsidRPr="001D4B02">
        <w:rPr>
          <w:b/>
          <w:i/>
        </w:rPr>
        <w:t>2018/19-es tanév 1. félév</w:t>
      </w:r>
    </w:p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  <w:gridCol w:w="3200"/>
        <w:gridCol w:w="3200"/>
        <w:gridCol w:w="4380"/>
      </w:tblGrid>
      <w:tr w:rsidR="001D4B02" w:rsidRPr="001D4B02" w:rsidTr="001D4B0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Leírás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Megvalósulás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További feladat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Munkafegyelem javítása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Beszélgetés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kollégákkal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3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kollégával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beszélgettünk tanév elején a vezető társaimmal.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Szükség esetén további beszélgetések</w:t>
            </w:r>
          </w:p>
        </w:tc>
      </w:tr>
      <w:tr w:rsidR="001D4B02" w:rsidRPr="001D4B02" w:rsidTr="001D4B0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Marketing erősítése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Honlap, </w:t>
            </w: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facebook</w:t>
            </w:r>
            <w:proofErr w:type="spell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bejegyzések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Több, mint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30 bejegyzés a honlapon, számtalan bejegyzés a </w:t>
            </w: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facebook</w:t>
            </w:r>
            <w:proofErr w:type="spell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oldalon.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küldjék a képeket, leírásokat az eseményekről. </w:t>
            </w: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Admin</w:t>
            </w:r>
            <w:proofErr w:type="spell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segítő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kolléga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?</w:t>
            </w:r>
          </w:p>
        </w:tc>
      </w:tr>
      <w:tr w:rsidR="001D4B02" w:rsidRPr="001D4B02" w:rsidTr="001D4B0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Pályaorientációs nap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Euroskills</w:t>
            </w:r>
            <w:proofErr w:type="spell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, Mi a pálya?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Euroskills</w:t>
            </w:r>
            <w:proofErr w:type="spell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rendezvényen való regisztráció; az eseményekről a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tájékoztatása.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visszajelzések alapján ajánlás készítése jövő tanévre</w:t>
            </w:r>
          </w:p>
        </w:tc>
      </w:tr>
      <w:tr w:rsidR="001D4B02" w:rsidRPr="001D4B02" w:rsidTr="001D4B02">
        <w:trPr>
          <w:trHeight w:val="10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Belső továbbképzések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Matematika továbbképzésben való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részvétel  Téma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: szövegértés, nyitott mondatok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Kidolgozott tananyag összeállítása az alsós osztályfőnököknek, óralátogatásokon a megvalósítás megfigyelése megtörtént.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További óralátogatások a munkaközösség vezetőkkel kiírás szerint.</w:t>
            </w:r>
          </w:p>
        </w:tc>
      </w:tr>
      <w:tr w:rsidR="001D4B02" w:rsidRPr="001D4B02" w:rsidTr="001D4B02">
        <w:trPr>
          <w:trHeight w:val="7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Szövegértés fejlesztésének lehetőségei továbbképzésen való részvétel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olvasás óráján voltam.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megvalósítást az óralátogatások alkalmával fogom megfigyelni a 2. félévben.</w:t>
            </w:r>
          </w:p>
        </w:tc>
      </w:tr>
      <w:tr w:rsidR="001D4B02" w:rsidRPr="001D4B02" w:rsidTr="001D4B02">
        <w:trPr>
          <w:trHeight w:val="1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Pénzügyi </w:t>
            </w: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ismerretek</w:t>
            </w:r>
            <w:proofErr w:type="spell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bevezetése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6. b-ben tanórán néhány órában, Pénz7-en a 3-8. évfolyamon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  <w:r w:rsidR="00120C4B" w:rsidRPr="00B54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OFI-s munkafüzetben van kiegészítő tananyag.</w:t>
            </w:r>
            <w:bookmarkStart w:id="0" w:name="_GoBack"/>
            <w:bookmarkEnd w:id="0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6. b: 2. félévben a megfelelő témakörbe beillesztve. Következő tanévre a 2. idegen nyelvvel párhuzamosan szakkör jelleggel Pénzügyi ismeretek tantárgy meghirdetése.</w:t>
            </w:r>
          </w:p>
        </w:tc>
      </w:tr>
      <w:tr w:rsidR="001D4B02" w:rsidRPr="001D4B02" w:rsidTr="001D4B02">
        <w:trPr>
          <w:trHeight w:val="1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Környezetismeret tantárgy átdolgozása az alsó tagozaton.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Műhelymunka jan. 28-án.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Első egyeztetés Dórival megtörtént.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Az osztályzás felülvizsgálata, tankönyvek vizsgálata, projektek beépítése, egységes dolgozatok leadása tanév végéig, külső helyszínek látogatásának beépítése a tanmenetbe, meghívott előadók összegyűjtése.</w:t>
            </w:r>
          </w:p>
        </w:tc>
      </w:tr>
      <w:tr w:rsidR="001D4B02" w:rsidRPr="001D4B02" w:rsidTr="001D4B02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Pénz7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Regisztráció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Megtörtént. (Kati)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D4B02" w:rsidRPr="001D4B02" w:rsidTr="001D4B02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Banki önkéntes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Kapcsolatfelvétel a témahét előtt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Tananyagok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3. évfolyam kész.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4. évfolyam tananyagának elkészítése, a felsős tananyag ismertetése a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kollégákkal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1D4B02" w:rsidRPr="001D4B02" w:rsidTr="001D4B02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Megvalósítás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2019. 02. 25 és 03. 01. között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Digitális témahét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Egyeztetés a szakos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kollégákkal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, megvalósítás ellenőrzése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Tájékoztató levél átadásra került.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Megvalósítás április-májusban.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Fenntarthatósági hét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Előkészítés, ellenőrzés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Óratervek, mintaprojektek ismertetése a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kollégákkal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, jan. 25-től elérhetők a tananyagok.</w:t>
            </w:r>
          </w:p>
        </w:tc>
      </w:tr>
      <w:tr w:rsidR="001D4B02" w:rsidRPr="001D4B02" w:rsidTr="001D4B0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Happy-hét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Előkészítés, ellenőrzés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Nincs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információ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a témahétről az interneten.</w:t>
            </w:r>
          </w:p>
        </w:tc>
      </w:tr>
      <w:tr w:rsidR="001D4B02" w:rsidRPr="001D4B02" w:rsidTr="001D4B0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Tanmenetek ellenőrzése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Munkaközösségbe nem tartozó tantárgyak elkészített tanmeneteinek ellenőrzése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Megtörtént.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D4B02" w:rsidRPr="001D4B02" w:rsidTr="001D4B0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Plusz 1 szendvics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akció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Tájékoztatás az időpontokról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Plakáton az időpont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aktualizálása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Minden hónap utolsó péntekén van gyűjtés.</w:t>
            </w:r>
          </w:p>
        </w:tc>
      </w:tr>
      <w:tr w:rsidR="001D4B02" w:rsidRPr="001D4B02" w:rsidTr="001D4B02">
        <w:trPr>
          <w:trHeight w:val="1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világ legnagyobb tanórája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Szervezés, ellenőrzés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Tananyag javaslatok adása a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kollégáknak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nyomtatott formában, elkészített "produktumok" összegyűjtése.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Első osztályok látogatása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Matematik</w:t>
            </w:r>
            <w:r w:rsidR="002F28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</w:t>
            </w: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és magyar órák látogatása.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2F289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három vezető matematik</w:t>
            </w:r>
            <w:r w:rsidR="001D4B02"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órán volt mindhárom első osztályban.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órák látogatása februárban külön kiírás szerint.</w:t>
            </w:r>
          </w:p>
        </w:tc>
      </w:tr>
      <w:tr w:rsidR="001D4B02" w:rsidRPr="001D4B02" w:rsidTr="001D4B0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Óralátogatások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Vezetőtársakkal, mk. vezetővel, mentorral együtt történtek a látogatások.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20 órát látogattam, matematika, olvasás, napközi, német, kémia, </w:t>
            </w: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tesi</w:t>
            </w:r>
            <w:proofErr w:type="spellEnd"/>
            <w:r w:rsidR="002F28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órákon voltam. (4-en szülőként.)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További óralátogatások a 2. félévben lesznek.</w:t>
            </w:r>
          </w:p>
        </w:tc>
      </w:tr>
      <w:tr w:rsidR="001D4B02" w:rsidRPr="001D4B02" w:rsidTr="001D4B02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Kapcsolattartás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Kollégákkal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Minden nap személyesen, emailben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2. félévben ugyanígy.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Munkaközösségekkel értekezleteken kívül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Márton nap, klu</w:t>
            </w:r>
            <w:r w:rsidR="002F28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</w:t>
            </w: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napközik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További programokon való részvételt tervezek.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Iskolapszichológussal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Konzultációk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, félévi beszámoló kérése, </w:t>
            </w: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enable</w:t>
            </w:r>
            <w:proofErr w:type="spell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képzésen részt vett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2. félévben ugyanígy.</w:t>
            </w:r>
          </w:p>
        </w:tc>
      </w:tr>
      <w:tr w:rsidR="001D4B02" w:rsidRPr="001D4B02" w:rsidTr="001D4B02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Gyógytestnevelővel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E-mail, határozatok, félévi jegyek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2. félévben ugyanígy.</w:t>
            </w:r>
          </w:p>
        </w:tc>
      </w:tr>
      <w:tr w:rsidR="001D4B02" w:rsidRPr="001D4B02" w:rsidTr="001D4B0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Honvéd program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koordinálása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Érintett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kollégák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tájékoztatása órarendről, beléptető rendszerről, lemondások kezelése.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9 hetente ciklusváltás, nyílt hetek.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3. ciklus kezdete: jan. 28.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Úszás </w:t>
            </w: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koordinálása</w:t>
            </w:r>
            <w:proofErr w:type="gramEnd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alsó tagozaton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Órarend, kapcsolattartás, lemondások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Váltás febr. 11-én, órarend változások elkészítése Marival.</w:t>
            </w:r>
          </w:p>
        </w:tc>
      </w:tr>
      <w:tr w:rsidR="001D4B02" w:rsidRPr="001D4B02" w:rsidTr="001D4B02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Adminisztráció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E-napló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Reggeli ügyeletes napokon helyettesítések kezelése.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02" w:rsidRPr="001D4B02" w:rsidRDefault="001D4B02" w:rsidP="001D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D4B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2. félévben ugyanígy.</w:t>
            </w:r>
          </w:p>
        </w:tc>
      </w:tr>
    </w:tbl>
    <w:p w:rsidR="001D4B02" w:rsidRPr="001D4B02" w:rsidRDefault="001D4B02" w:rsidP="001D4B02">
      <w:pPr>
        <w:rPr>
          <w:b/>
        </w:rPr>
      </w:pPr>
    </w:p>
    <w:sectPr w:rsidR="001D4B02" w:rsidRPr="001D4B02" w:rsidSect="001D4B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02"/>
    <w:rsid w:val="00120C4B"/>
    <w:rsid w:val="001D4B02"/>
    <w:rsid w:val="002D40E7"/>
    <w:rsid w:val="002F2892"/>
    <w:rsid w:val="005F3573"/>
    <w:rsid w:val="00A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ABF7"/>
  <w15:chartTrackingRefBased/>
  <w15:docId w15:val="{12B563E2-30CF-4C4D-BA24-40090324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 Éva</dc:creator>
  <cp:keywords/>
  <dc:description/>
  <cp:lastModifiedBy>Fata Éva</cp:lastModifiedBy>
  <cp:revision>4</cp:revision>
  <dcterms:created xsi:type="dcterms:W3CDTF">2019-01-27T12:47:00Z</dcterms:created>
  <dcterms:modified xsi:type="dcterms:W3CDTF">2019-01-27T13:14:00Z</dcterms:modified>
</cp:coreProperties>
</file>